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41"/>
        <w:gridCol w:w="723"/>
        <w:gridCol w:w="721"/>
        <w:gridCol w:w="343"/>
        <w:gridCol w:w="1065"/>
        <w:gridCol w:w="167"/>
        <w:gridCol w:w="912"/>
        <w:gridCol w:w="1050"/>
        <w:gridCol w:w="1108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汉江水电开发有限责任公司公开招聘报名登记表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岗位编号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6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6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职称/技能等级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学习经历（高中开始）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开始年月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结束年月</w:t>
            </w: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开始年月</w:t>
            </w: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结束年月</w:t>
            </w: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个人业绩</w:t>
            </w:r>
          </w:p>
        </w:tc>
        <w:tc>
          <w:tcPr>
            <w:tcW w:w="441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报名人员主要社会关系情况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与本人关系</w:t>
            </w:r>
          </w:p>
        </w:tc>
        <w:tc>
          <w:tcPr>
            <w:tcW w:w="2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报名人员在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水利系统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的近亲属情况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与本人关系</w:t>
            </w:r>
          </w:p>
        </w:tc>
        <w:tc>
          <w:tcPr>
            <w:tcW w:w="2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申明：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以上内容由本人填写，保证绝对真实。（请在下面两项中勾选一项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sym w:font="Wingdings 2" w:char="F052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  <w:p>
            <w:pPr>
              <w:ind w:firstLine="720" w:firstLineChars="3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本人承诺已如实填写在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水利系统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的近亲属情况。</w:t>
            </w:r>
          </w:p>
          <w:p>
            <w:pPr>
              <w:ind w:firstLine="720" w:firstLineChars="3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本人无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水利系统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近亲属。</w:t>
            </w:r>
          </w:p>
          <w:p>
            <w:pPr>
              <w:ind w:firstLine="4096" w:firstLineChars="170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  <w:p>
            <w:pPr>
              <w:ind w:firstLine="4096" w:firstLineChars="1700"/>
              <w:jc w:val="left"/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应聘人（签名）：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ind w:firstLine="4096" w:firstLineChars="1700"/>
              <w:jc w:val="left"/>
              <w:rPr>
                <w:rFonts w:hint="default" w:ascii="楷体" w:hAnsi="楷体" w:eastAsia="楷体" w:cs="楷体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u w:val="none"/>
                <w:lang w:val="en-US" w:eastAsia="zh-CN"/>
              </w:rPr>
              <w:t>日          期：    年    月    日</w:t>
            </w:r>
          </w:p>
        </w:tc>
      </w:tr>
    </w:tbl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说明：①“水利系统”指水利部机关、直属单位及所属各级单位（含汉江集团）；②近亲属是指与应聘人员有夫妻关系、直系血亲关系、三代以内旁系血亲以及近姻亲关系的人员。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MzFhZmZmNTYyNjg2ZWNkZDc0NGQ3NzdlNWRmNTkifQ=="/>
  </w:docVars>
  <w:rsids>
    <w:rsidRoot w:val="50FB3D81"/>
    <w:rsid w:val="05A87796"/>
    <w:rsid w:val="18625273"/>
    <w:rsid w:val="39135EF7"/>
    <w:rsid w:val="3E951678"/>
    <w:rsid w:val="45B33751"/>
    <w:rsid w:val="4E5911F9"/>
    <w:rsid w:val="4E5B29AE"/>
    <w:rsid w:val="50FB3D81"/>
    <w:rsid w:val="58003759"/>
    <w:rsid w:val="642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237</Characters>
  <Lines>0</Lines>
  <Paragraphs>0</Paragraphs>
  <TotalTime>0</TotalTime>
  <ScaleCrop>false</ScaleCrop>
  <LinksUpToDate>false</LinksUpToDate>
  <CharactersWithSpaces>254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2023-08-14T08:06:00Z</dcterms:created>
  <dc:creator>6O</dc:creator>
  <cp:lastModifiedBy>徐一鸣</cp:lastModifiedBy>
  <cp:lastPrinted>2023-10-16T02:38:00Z</cp:lastPrinted>
  <dcterms:modified xsi:type="dcterms:W3CDTF">2025-04-28T09:17:51Z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9CD275919A63475085F10493B3872158</vt:lpwstr>
  </property>
</Properties>
</file>